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DB7" w:rsidRDefault="00B00DB7" w:rsidP="00B00DB7">
      <w:pPr>
        <w:spacing w:after="276"/>
        <w:ind w:right="13"/>
        <w:jc w:val="center"/>
        <w:rPr>
          <w:b/>
        </w:rPr>
      </w:pPr>
      <w:r w:rsidRPr="00E47996">
        <w:rPr>
          <w:b/>
        </w:rPr>
        <w:t>ПЛАН РАБОТЫ С РОДИТЕЛЯМИ</w:t>
      </w:r>
    </w:p>
    <w:p w:rsidR="00B00DB7" w:rsidRDefault="00B00DB7" w:rsidP="00B00DB7">
      <w:pPr>
        <w:spacing w:after="276"/>
        <w:ind w:right="13"/>
        <w:jc w:val="center"/>
        <w:rPr>
          <w:b/>
        </w:rPr>
      </w:pPr>
      <w:r>
        <w:rPr>
          <w:b/>
        </w:rPr>
        <w:t xml:space="preserve">на 2022-2023 </w:t>
      </w:r>
      <w:r w:rsidRPr="00E47996">
        <w:rPr>
          <w:b/>
        </w:rPr>
        <w:t xml:space="preserve"> Уч</w:t>
      </w:r>
      <w:r>
        <w:rPr>
          <w:b/>
        </w:rPr>
        <w:t xml:space="preserve">ебный </w:t>
      </w:r>
      <w:r w:rsidRPr="00E47996">
        <w:rPr>
          <w:b/>
        </w:rPr>
        <w:t xml:space="preserve"> </w:t>
      </w:r>
      <w:r>
        <w:rPr>
          <w:b/>
        </w:rPr>
        <w:t>год</w:t>
      </w:r>
    </w:p>
    <w:p w:rsidR="00B00DB7" w:rsidRPr="003B091F" w:rsidRDefault="00B00DB7" w:rsidP="00B00DB7">
      <w:pPr>
        <w:spacing w:after="164" w:line="344" w:lineRule="atLeast"/>
        <w:rPr>
          <w:b/>
          <w:bCs/>
          <w:szCs w:val="24"/>
        </w:rPr>
      </w:pPr>
      <w:r w:rsidRPr="003B091F">
        <w:rPr>
          <w:b/>
          <w:bCs/>
          <w:szCs w:val="24"/>
        </w:rPr>
        <w:t>Перспективный план работы с родителями</w:t>
      </w:r>
    </w:p>
    <w:p w:rsidR="00B00DB7" w:rsidRPr="003B091F" w:rsidRDefault="00B00DB7" w:rsidP="00B00DB7">
      <w:pPr>
        <w:spacing w:after="164" w:line="344" w:lineRule="atLeast"/>
        <w:rPr>
          <w:b/>
          <w:bCs/>
          <w:szCs w:val="24"/>
        </w:rPr>
      </w:pPr>
      <w:r w:rsidRPr="003B091F">
        <w:rPr>
          <w:b/>
          <w:bCs/>
          <w:szCs w:val="24"/>
        </w:rPr>
        <w:t>в подготовительной  группе</w:t>
      </w:r>
    </w:p>
    <w:p w:rsidR="00B00DB7" w:rsidRPr="003B091F" w:rsidRDefault="00B00DB7" w:rsidP="00B00DB7">
      <w:pPr>
        <w:shd w:val="clear" w:color="auto" w:fill="FFFFFF"/>
        <w:spacing w:after="0" w:line="240" w:lineRule="auto"/>
        <w:rPr>
          <w:szCs w:val="24"/>
        </w:rPr>
      </w:pPr>
      <w:r w:rsidRPr="003B091F">
        <w:rPr>
          <w:b/>
          <w:bCs/>
          <w:szCs w:val="24"/>
        </w:rPr>
        <w:t>Описание материала:</w:t>
      </w:r>
      <w:r w:rsidRPr="00985951">
        <w:rPr>
          <w:szCs w:val="24"/>
        </w:rPr>
        <w:t> </w:t>
      </w:r>
      <w:r w:rsidRPr="003B091F">
        <w:rPr>
          <w:szCs w:val="24"/>
        </w:rPr>
        <w:t>данный материал будет полезен воспитателям.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Цели</w:t>
      </w:r>
      <w:r w:rsidRPr="003B091F">
        <w:rPr>
          <w:szCs w:val="24"/>
        </w:rPr>
        <w:br/>
        <w:t xml:space="preserve">Цель работы с </w:t>
      </w:r>
      <w:proofErr w:type="spellStart"/>
      <w:proofErr w:type="gramStart"/>
      <w:r w:rsidRPr="003B091F">
        <w:rPr>
          <w:szCs w:val="24"/>
        </w:rPr>
        <w:t>родителями-это</w:t>
      </w:r>
      <w:proofErr w:type="spellEnd"/>
      <w:proofErr w:type="gramEnd"/>
      <w:r w:rsidRPr="003B091F">
        <w:rPr>
          <w:szCs w:val="24"/>
        </w:rPr>
        <w:t xml:space="preserve"> найти индивидуальный подход к каждому ребёнку и обогатить воспитательный опыт родителей.</w:t>
      </w:r>
      <w:r w:rsidRPr="003B091F">
        <w:rPr>
          <w:szCs w:val="24"/>
        </w:rPr>
        <w:br/>
      </w:r>
      <w:proofErr w:type="gramStart"/>
      <w:r w:rsidRPr="003B091F">
        <w:rPr>
          <w:b/>
          <w:bCs/>
          <w:szCs w:val="24"/>
        </w:rPr>
        <w:t>Направления работы</w:t>
      </w:r>
      <w:r w:rsidRPr="003B091F">
        <w:rPr>
          <w:szCs w:val="24"/>
        </w:rPr>
        <w:br/>
        <w:t>- распространение полезных педагогических знаний среди родителей;</w:t>
      </w:r>
      <w:r w:rsidRPr="003B091F">
        <w:rPr>
          <w:szCs w:val="24"/>
        </w:rPr>
        <w:br/>
        <w:t>- оказание практической помощи семье в воспитании ребёнка;</w:t>
      </w:r>
      <w:r w:rsidRPr="003B091F">
        <w:rPr>
          <w:szCs w:val="24"/>
        </w:rPr>
        <w:br/>
        <w:t>- активизация интереса семьи к вопросам образования и воспитания ребёнка;</w:t>
      </w:r>
      <w:r w:rsidRPr="003B091F">
        <w:rPr>
          <w:szCs w:val="24"/>
        </w:rPr>
        <w:br/>
        <w:t>- формирование единых требований системный подход к вопросам воспитания и обучения ребёнка в ДОУ и семье;</w:t>
      </w:r>
      <w:r w:rsidRPr="003B091F">
        <w:rPr>
          <w:szCs w:val="24"/>
        </w:rPr>
        <w:br/>
        <w:t>- продолжать работу по формированию доверительного отношения родителей к ДОУ;</w:t>
      </w:r>
      <w:r w:rsidRPr="003B091F">
        <w:rPr>
          <w:szCs w:val="24"/>
        </w:rPr>
        <w:br/>
        <w:t>- оказание помощи родителям в воспитании ребёнка и пополнение информационной копилки.</w:t>
      </w:r>
      <w:proofErr w:type="gramEnd"/>
      <w:r w:rsidRPr="003B091F">
        <w:rPr>
          <w:szCs w:val="24"/>
        </w:rPr>
        <w:br/>
      </w:r>
      <w:r w:rsidRPr="003B091F">
        <w:rPr>
          <w:b/>
          <w:bCs/>
          <w:szCs w:val="24"/>
        </w:rPr>
        <w:t>Задачи</w:t>
      </w:r>
      <w:r w:rsidRPr="003B091F">
        <w:rPr>
          <w:szCs w:val="24"/>
        </w:rPr>
        <w:br/>
        <w:t>- совершенствовать партнёрские отношения родителей с воспитателями путём выявления общих интересов;</w:t>
      </w:r>
      <w:r w:rsidRPr="003B091F">
        <w:rPr>
          <w:szCs w:val="24"/>
        </w:rPr>
        <w:br/>
        <w:t>- всесторонняя поддержка семьи в вопросах воспитания и образования детей;</w:t>
      </w:r>
      <w:r w:rsidRPr="003B091F">
        <w:rPr>
          <w:szCs w:val="24"/>
        </w:rPr>
        <w:br/>
        <w:t>- использование эффективных технологий в работе с родителями, построенных на психолого-педагогическом партнёрстве.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Принципы</w:t>
      </w:r>
      <w:r w:rsidRPr="003B091F">
        <w:rPr>
          <w:szCs w:val="24"/>
        </w:rPr>
        <w:br/>
        <w:t>- сотрудники и родители несут одинаковую ответственность в воспитании и обучении детей;</w:t>
      </w:r>
      <w:r w:rsidRPr="003B091F">
        <w:rPr>
          <w:szCs w:val="24"/>
        </w:rPr>
        <w:br/>
        <w:t>- доверие и уважение между воспитателем и семьями воспитанников – основа полноценного развития личности каждого ребёнка;</w:t>
      </w:r>
      <w:r w:rsidRPr="003B091F">
        <w:rPr>
          <w:szCs w:val="24"/>
        </w:rPr>
        <w:br/>
        <w:t>- эффективность и оценка результатов взаимодействия ДОУ и семьи.</w:t>
      </w:r>
    </w:p>
    <w:p w:rsidR="00B00DB7" w:rsidRPr="003B091F" w:rsidRDefault="00B00DB7" w:rsidP="00B00DB7">
      <w:pPr>
        <w:spacing w:after="164" w:line="240" w:lineRule="auto"/>
        <w:rPr>
          <w:b/>
          <w:bCs/>
          <w:szCs w:val="24"/>
        </w:rPr>
      </w:pPr>
      <w:r w:rsidRPr="003B091F">
        <w:rPr>
          <w:b/>
          <w:bCs/>
          <w:szCs w:val="24"/>
        </w:rPr>
        <w:t>Сентябрь</w:t>
      </w:r>
    </w:p>
    <w:p w:rsidR="00B00DB7" w:rsidRPr="003B091F" w:rsidRDefault="00B00DB7" w:rsidP="00B00DB7">
      <w:pPr>
        <w:shd w:val="clear" w:color="auto" w:fill="FFFFFF"/>
        <w:spacing w:after="0" w:line="240" w:lineRule="auto"/>
        <w:rPr>
          <w:szCs w:val="24"/>
        </w:rPr>
      </w:pPr>
      <w:r w:rsidRPr="003B091F">
        <w:rPr>
          <w:b/>
          <w:bCs/>
          <w:szCs w:val="24"/>
        </w:rPr>
        <w:t>Родительское собрание</w:t>
      </w:r>
      <w:r w:rsidRPr="00985951">
        <w:rPr>
          <w:szCs w:val="24"/>
        </w:rPr>
        <w:t> </w:t>
      </w:r>
      <w:r w:rsidRPr="003B091F">
        <w:rPr>
          <w:szCs w:val="24"/>
        </w:rPr>
        <w:t>«Особенности развития детей 6</w:t>
      </w:r>
      <w:r>
        <w:rPr>
          <w:szCs w:val="24"/>
        </w:rPr>
        <w:t>-7</w:t>
      </w:r>
      <w:r w:rsidRPr="003B091F">
        <w:rPr>
          <w:szCs w:val="24"/>
        </w:rPr>
        <w:t xml:space="preserve"> лет»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szCs w:val="24"/>
        </w:rPr>
        <w:t> </w:t>
      </w:r>
      <w:r w:rsidRPr="003B091F">
        <w:rPr>
          <w:szCs w:val="24"/>
        </w:rPr>
        <w:t>знакомство с требованиями программы воспитания детском саду дошкольников 5-6 лет, обогатить и повысить опыт родителей.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Беседа с родителями</w:t>
      </w:r>
      <w:r w:rsidRPr="00985951">
        <w:rPr>
          <w:szCs w:val="24"/>
        </w:rPr>
        <w:t> </w:t>
      </w:r>
      <w:r w:rsidRPr="003B091F">
        <w:rPr>
          <w:szCs w:val="24"/>
        </w:rPr>
        <w:t>«Одежда детей в межсезонье»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szCs w:val="24"/>
        </w:rPr>
        <w:t> </w:t>
      </w:r>
      <w:r w:rsidRPr="003B091F">
        <w:rPr>
          <w:szCs w:val="24"/>
        </w:rPr>
        <w:t>обогащение педагогических знаний родителей.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Папка-передвижка</w:t>
      </w:r>
      <w:r w:rsidRPr="00985951">
        <w:rPr>
          <w:b/>
          <w:bCs/>
          <w:szCs w:val="24"/>
        </w:rPr>
        <w:t> </w:t>
      </w:r>
      <w:r w:rsidRPr="003B091F">
        <w:rPr>
          <w:szCs w:val="24"/>
        </w:rPr>
        <w:t>«Возрастные особенности детей старшего дошкольного возраста»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szCs w:val="24"/>
        </w:rPr>
        <w:t> </w:t>
      </w:r>
      <w:r w:rsidRPr="003B091F">
        <w:rPr>
          <w:szCs w:val="24"/>
        </w:rPr>
        <w:t>обогатить воспитательный опыт родителей, распространение педагогических знаний среди родителей.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Фотовыставка</w:t>
      </w:r>
      <w:r w:rsidRPr="00985951">
        <w:rPr>
          <w:szCs w:val="24"/>
        </w:rPr>
        <w:t> </w:t>
      </w:r>
      <w:r w:rsidRPr="003B091F">
        <w:rPr>
          <w:szCs w:val="24"/>
        </w:rPr>
        <w:t>«Лучшие моменты лета!»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Ярмарка</w:t>
      </w:r>
    </w:p>
    <w:p w:rsidR="00B00DB7" w:rsidRPr="003B091F" w:rsidRDefault="00B00DB7" w:rsidP="00B00DB7">
      <w:pPr>
        <w:spacing w:after="164" w:line="240" w:lineRule="auto"/>
        <w:rPr>
          <w:b/>
          <w:bCs/>
          <w:szCs w:val="24"/>
        </w:rPr>
      </w:pPr>
      <w:r w:rsidRPr="003B091F">
        <w:rPr>
          <w:b/>
          <w:bCs/>
          <w:szCs w:val="24"/>
        </w:rPr>
        <w:t>Октябрь</w:t>
      </w:r>
    </w:p>
    <w:p w:rsidR="00B00DB7" w:rsidRPr="003B091F" w:rsidRDefault="00B00DB7" w:rsidP="00B00DB7">
      <w:pPr>
        <w:shd w:val="clear" w:color="auto" w:fill="FFFFFF"/>
        <w:spacing w:after="0" w:line="240" w:lineRule="auto"/>
        <w:rPr>
          <w:szCs w:val="24"/>
        </w:rPr>
      </w:pPr>
      <w:r w:rsidRPr="003B091F">
        <w:rPr>
          <w:b/>
          <w:bCs/>
          <w:szCs w:val="24"/>
        </w:rPr>
        <w:t>Практикум</w:t>
      </w:r>
      <w:r w:rsidRPr="00985951">
        <w:rPr>
          <w:szCs w:val="24"/>
        </w:rPr>
        <w:t> </w:t>
      </w:r>
      <w:r w:rsidRPr="003B091F">
        <w:rPr>
          <w:szCs w:val="24"/>
        </w:rPr>
        <w:t>«Первые шаги по ступеням финансовой грамотности»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Мастер-класс</w:t>
      </w:r>
      <w:r w:rsidRPr="00985951">
        <w:rPr>
          <w:szCs w:val="24"/>
        </w:rPr>
        <w:t> </w:t>
      </w:r>
      <w:r w:rsidRPr="003B091F">
        <w:rPr>
          <w:szCs w:val="24"/>
        </w:rPr>
        <w:t>«Воспитываем в детях финансовую грамотность»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i/>
          <w:iCs/>
          <w:szCs w:val="24"/>
          <w:bdr w:val="none" w:sz="0" w:space="0" w:color="auto" w:frame="1"/>
        </w:rPr>
        <w:t> </w:t>
      </w:r>
      <w:r w:rsidRPr="003B091F">
        <w:rPr>
          <w:szCs w:val="24"/>
        </w:rPr>
        <w:t>приобщить родителей к данному вопросу, основываясь на требованиях современного времени и на практике помочь начать данную работу в семье.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Папка-передвижка</w:t>
      </w:r>
      <w:r w:rsidRPr="00985951">
        <w:rPr>
          <w:szCs w:val="24"/>
        </w:rPr>
        <w:t> </w:t>
      </w:r>
      <w:r w:rsidRPr="003B091F">
        <w:rPr>
          <w:szCs w:val="24"/>
        </w:rPr>
        <w:t>«Осень»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szCs w:val="24"/>
        </w:rPr>
        <w:t> </w:t>
      </w:r>
      <w:r w:rsidRPr="003B091F">
        <w:rPr>
          <w:szCs w:val="24"/>
        </w:rPr>
        <w:t>обогатить воспитательный опыт родителей.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Анкетирование</w:t>
      </w:r>
      <w:r w:rsidRPr="00985951">
        <w:rPr>
          <w:szCs w:val="24"/>
        </w:rPr>
        <w:t> </w:t>
      </w:r>
      <w:r w:rsidRPr="003B091F">
        <w:rPr>
          <w:szCs w:val="24"/>
        </w:rPr>
        <w:t>«Игровой уголок ребёнка в семье»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szCs w:val="24"/>
        </w:rPr>
        <w:t> </w:t>
      </w:r>
      <w:r w:rsidRPr="003B091F">
        <w:rPr>
          <w:szCs w:val="24"/>
        </w:rPr>
        <w:t>анализ информации о воспитанниках и их семьях.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Консультация</w:t>
      </w:r>
      <w:r w:rsidRPr="00985951">
        <w:rPr>
          <w:szCs w:val="24"/>
        </w:rPr>
        <w:t> </w:t>
      </w:r>
      <w:r w:rsidRPr="003B091F">
        <w:rPr>
          <w:szCs w:val="24"/>
        </w:rPr>
        <w:t>«Витаминный календарь осени»</w:t>
      </w:r>
    </w:p>
    <w:p w:rsidR="00B00DB7" w:rsidRPr="003B091F" w:rsidRDefault="00B00DB7" w:rsidP="00B00DB7">
      <w:pPr>
        <w:shd w:val="clear" w:color="auto" w:fill="FFFFFF"/>
        <w:spacing w:after="0" w:line="240" w:lineRule="auto"/>
        <w:rPr>
          <w:szCs w:val="24"/>
        </w:rPr>
      </w:pPr>
      <w:r w:rsidRPr="003B091F">
        <w:rPr>
          <w:i/>
          <w:iCs/>
          <w:szCs w:val="24"/>
          <w:bdr w:val="none" w:sz="0" w:space="0" w:color="auto" w:frame="1"/>
        </w:rPr>
        <w:lastRenderedPageBreak/>
        <w:t>Цель:</w:t>
      </w:r>
      <w:r w:rsidRPr="00985951">
        <w:rPr>
          <w:szCs w:val="24"/>
        </w:rPr>
        <w:t> </w:t>
      </w:r>
      <w:r w:rsidRPr="003B091F">
        <w:rPr>
          <w:szCs w:val="24"/>
        </w:rPr>
        <w:t>просвещение родителей в оздоровлении детей и профилактики некоторых заболеваний.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Памятка по ПДД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szCs w:val="24"/>
        </w:rPr>
        <w:t> </w:t>
      </w:r>
      <w:r w:rsidRPr="003B091F">
        <w:rPr>
          <w:szCs w:val="24"/>
        </w:rPr>
        <w:t>знакомство с требованиями программы воспитания и обучения в детском саду по ПДД</w:t>
      </w:r>
    </w:p>
    <w:p w:rsidR="00B00DB7" w:rsidRPr="003B091F" w:rsidRDefault="00B00DB7" w:rsidP="00B00DB7">
      <w:pPr>
        <w:spacing w:after="164" w:line="240" w:lineRule="auto"/>
        <w:rPr>
          <w:b/>
          <w:bCs/>
          <w:szCs w:val="24"/>
        </w:rPr>
      </w:pPr>
      <w:r w:rsidRPr="003B091F">
        <w:rPr>
          <w:b/>
          <w:bCs/>
          <w:szCs w:val="24"/>
        </w:rPr>
        <w:t>Ноябрь</w:t>
      </w:r>
    </w:p>
    <w:p w:rsidR="00B00DB7" w:rsidRPr="003B091F" w:rsidRDefault="00B00DB7" w:rsidP="00B00DB7">
      <w:pPr>
        <w:shd w:val="clear" w:color="auto" w:fill="FFFFFF"/>
        <w:spacing w:after="0" w:line="240" w:lineRule="auto"/>
        <w:rPr>
          <w:szCs w:val="24"/>
        </w:rPr>
      </w:pPr>
      <w:r w:rsidRPr="003B091F">
        <w:rPr>
          <w:b/>
          <w:bCs/>
          <w:szCs w:val="24"/>
        </w:rPr>
        <w:t>Круглый стол</w:t>
      </w:r>
      <w:r w:rsidRPr="00985951">
        <w:rPr>
          <w:szCs w:val="24"/>
        </w:rPr>
        <w:t> </w:t>
      </w:r>
      <w:r w:rsidRPr="003B091F">
        <w:rPr>
          <w:szCs w:val="24"/>
        </w:rPr>
        <w:t>«Поощрять или наказывать» обмен мнениями и опытом.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szCs w:val="24"/>
        </w:rPr>
        <w:t> </w:t>
      </w:r>
      <w:r w:rsidRPr="003B091F">
        <w:rPr>
          <w:szCs w:val="24"/>
        </w:rPr>
        <w:t>установление партнёрских отношений с семьями воспитанников, совершенствование психолого-педагогических знаний родителей.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Выставка</w:t>
      </w:r>
      <w:r w:rsidRPr="00985951">
        <w:rPr>
          <w:szCs w:val="24"/>
        </w:rPr>
        <w:t> </w:t>
      </w:r>
      <w:r w:rsidRPr="003B091F">
        <w:rPr>
          <w:szCs w:val="24"/>
        </w:rPr>
        <w:t>«Дары природы»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szCs w:val="24"/>
        </w:rPr>
        <w:t> </w:t>
      </w:r>
      <w:r w:rsidRPr="003B091F">
        <w:rPr>
          <w:szCs w:val="24"/>
        </w:rPr>
        <w:t>активизация родителей в жизни детей и развитие творческого взаимодействия.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Наглядно-информационный материал</w:t>
      </w:r>
      <w:r w:rsidRPr="00985951">
        <w:rPr>
          <w:szCs w:val="24"/>
        </w:rPr>
        <w:t> </w:t>
      </w:r>
      <w:r w:rsidRPr="003B091F">
        <w:rPr>
          <w:szCs w:val="24"/>
        </w:rPr>
        <w:t>«Правила пожарной безопасности»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szCs w:val="24"/>
        </w:rPr>
        <w:t> </w:t>
      </w:r>
      <w:r w:rsidRPr="003B091F">
        <w:rPr>
          <w:szCs w:val="24"/>
        </w:rPr>
        <w:t>приобщение семьи к вопросам формирования основ пожарной безопасности у ребёнка.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Оформление альбома</w:t>
      </w:r>
      <w:r w:rsidRPr="00985951">
        <w:rPr>
          <w:b/>
          <w:bCs/>
          <w:szCs w:val="24"/>
        </w:rPr>
        <w:t> </w:t>
      </w:r>
      <w:r w:rsidRPr="003B091F">
        <w:rPr>
          <w:szCs w:val="24"/>
        </w:rPr>
        <w:t>«Моя семья»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szCs w:val="24"/>
        </w:rPr>
        <w:t> </w:t>
      </w:r>
      <w:r w:rsidRPr="003B091F">
        <w:rPr>
          <w:szCs w:val="24"/>
        </w:rPr>
        <w:t>включение родителей в работу группы, развитие позитивных взаимоотношений.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Осеннее развлечение.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Анкетирование</w:t>
      </w:r>
      <w:r w:rsidRPr="00985951">
        <w:rPr>
          <w:b/>
          <w:bCs/>
          <w:szCs w:val="24"/>
        </w:rPr>
        <w:t> </w:t>
      </w:r>
      <w:r w:rsidRPr="003B091F">
        <w:rPr>
          <w:szCs w:val="24"/>
        </w:rPr>
        <w:t>«Речь Вашего ребёнка»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szCs w:val="24"/>
        </w:rPr>
        <w:t> </w:t>
      </w:r>
      <w:r w:rsidRPr="003B091F">
        <w:rPr>
          <w:szCs w:val="24"/>
        </w:rPr>
        <w:t>выявление проблем по данному вопросу, чтобы спланировать дальнейшую работу и положительно повлиять на развитие речи детей.</w:t>
      </w:r>
    </w:p>
    <w:p w:rsidR="00B00DB7" w:rsidRPr="003B091F" w:rsidRDefault="00B00DB7" w:rsidP="00B00DB7">
      <w:pPr>
        <w:spacing w:after="164" w:line="240" w:lineRule="auto"/>
        <w:rPr>
          <w:b/>
          <w:bCs/>
          <w:szCs w:val="24"/>
        </w:rPr>
      </w:pPr>
      <w:r w:rsidRPr="003B091F">
        <w:rPr>
          <w:b/>
          <w:bCs/>
          <w:szCs w:val="24"/>
        </w:rPr>
        <w:t>Декабрь</w:t>
      </w:r>
    </w:p>
    <w:p w:rsidR="00B00DB7" w:rsidRPr="003B091F" w:rsidRDefault="00B00DB7" w:rsidP="00B00DB7">
      <w:pPr>
        <w:shd w:val="clear" w:color="auto" w:fill="FFFFFF"/>
        <w:spacing w:after="0" w:line="240" w:lineRule="auto"/>
        <w:rPr>
          <w:szCs w:val="24"/>
        </w:rPr>
      </w:pPr>
      <w:r w:rsidRPr="003B091F">
        <w:rPr>
          <w:b/>
          <w:bCs/>
          <w:szCs w:val="24"/>
        </w:rPr>
        <w:t>Родительское собрание</w:t>
      </w:r>
      <w:r w:rsidRPr="00985951">
        <w:rPr>
          <w:szCs w:val="24"/>
        </w:rPr>
        <w:t> </w:t>
      </w:r>
      <w:r w:rsidRPr="003B091F">
        <w:rPr>
          <w:szCs w:val="24"/>
        </w:rPr>
        <w:t>«Особенности и проблемы речевого развития у детей старшего возраста»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szCs w:val="24"/>
        </w:rPr>
        <w:t> </w:t>
      </w:r>
      <w:r w:rsidRPr="003B091F">
        <w:rPr>
          <w:szCs w:val="24"/>
        </w:rPr>
        <w:t>актуализация у родителей проблемы речевого развития детей в современных условиях.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Консультация</w:t>
      </w:r>
      <w:r w:rsidRPr="00985951">
        <w:rPr>
          <w:b/>
          <w:bCs/>
          <w:szCs w:val="24"/>
        </w:rPr>
        <w:t> </w:t>
      </w:r>
      <w:r w:rsidRPr="003B091F">
        <w:rPr>
          <w:szCs w:val="24"/>
        </w:rPr>
        <w:t>«Практические советы родителям по формированию финансовой грамотности у детей дошкольного возраста»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szCs w:val="24"/>
        </w:rPr>
        <w:t> </w:t>
      </w:r>
      <w:r w:rsidRPr="003B091F">
        <w:rPr>
          <w:szCs w:val="24"/>
        </w:rPr>
        <w:t>научить родителей помочь детям освоить основные экономические отношения в занимательной и игровой форме в домашних условиях.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Папка-передвижка</w:t>
      </w:r>
      <w:r w:rsidRPr="00985951">
        <w:rPr>
          <w:szCs w:val="24"/>
        </w:rPr>
        <w:t> </w:t>
      </w:r>
      <w:r w:rsidRPr="003B091F">
        <w:rPr>
          <w:szCs w:val="24"/>
        </w:rPr>
        <w:t>«Зимушка-зима»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szCs w:val="24"/>
        </w:rPr>
        <w:t> </w:t>
      </w:r>
      <w:r w:rsidRPr="003B091F">
        <w:rPr>
          <w:szCs w:val="24"/>
        </w:rPr>
        <w:t>реализация единого подхода детского сада и семьи в организации познавательно-исследовательской деятельности детей.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Мастерская Деда Мороза.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Новогодний карнавал.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szCs w:val="24"/>
        </w:rPr>
        <w:t> </w:t>
      </w:r>
      <w:r w:rsidRPr="003B091F">
        <w:rPr>
          <w:szCs w:val="24"/>
        </w:rPr>
        <w:t>демонстрация творческих способностей детей и родителей, сформированных творческих умений и навыков, развитие положительного, эмоционального взаимодействия родителей, детей и работников ДОУ.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Памятка</w:t>
      </w:r>
      <w:r w:rsidRPr="00985951">
        <w:rPr>
          <w:szCs w:val="24"/>
        </w:rPr>
        <w:t> </w:t>
      </w:r>
      <w:r w:rsidRPr="003B091F">
        <w:rPr>
          <w:szCs w:val="24"/>
        </w:rPr>
        <w:t>«Безопасные шаги на пути к безопасности на дорогах зимой»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szCs w:val="24"/>
        </w:rPr>
        <w:t> </w:t>
      </w:r>
      <w:r w:rsidRPr="003B091F">
        <w:rPr>
          <w:szCs w:val="24"/>
        </w:rPr>
        <w:t>реализация единого воспитательного подхода при обучении ребёнка правилам дорожного движения в детском саду и дома.</w:t>
      </w:r>
    </w:p>
    <w:p w:rsidR="00B00DB7" w:rsidRPr="003B091F" w:rsidRDefault="00B00DB7" w:rsidP="00B00DB7">
      <w:pPr>
        <w:spacing w:after="164" w:line="240" w:lineRule="auto"/>
        <w:rPr>
          <w:b/>
          <w:bCs/>
          <w:szCs w:val="24"/>
        </w:rPr>
      </w:pPr>
      <w:r w:rsidRPr="003B091F">
        <w:rPr>
          <w:b/>
          <w:bCs/>
          <w:szCs w:val="24"/>
        </w:rPr>
        <w:t>Январь</w:t>
      </w:r>
    </w:p>
    <w:p w:rsidR="00B00DB7" w:rsidRPr="003B091F" w:rsidRDefault="00B00DB7" w:rsidP="00B00DB7">
      <w:pPr>
        <w:shd w:val="clear" w:color="auto" w:fill="FFFFFF"/>
        <w:spacing w:after="0" w:line="240" w:lineRule="auto"/>
        <w:rPr>
          <w:szCs w:val="24"/>
        </w:rPr>
      </w:pPr>
      <w:r w:rsidRPr="003B091F">
        <w:rPr>
          <w:b/>
          <w:bCs/>
          <w:szCs w:val="24"/>
        </w:rPr>
        <w:t>Выставка детских рисунков</w:t>
      </w:r>
      <w:r w:rsidRPr="00985951">
        <w:rPr>
          <w:szCs w:val="24"/>
        </w:rPr>
        <w:t> </w:t>
      </w:r>
      <w:r w:rsidRPr="003B091F">
        <w:rPr>
          <w:szCs w:val="24"/>
        </w:rPr>
        <w:t>«У леса на опушке, жила Зима в избушке…»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i/>
          <w:iCs/>
          <w:szCs w:val="24"/>
          <w:bdr w:val="none" w:sz="0" w:space="0" w:color="auto" w:frame="1"/>
        </w:rPr>
        <w:t> </w:t>
      </w:r>
      <w:r w:rsidRPr="003B091F">
        <w:rPr>
          <w:szCs w:val="24"/>
        </w:rPr>
        <w:t>привлечь родителей к совместному художественному творчеству с детьми.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Беседа</w:t>
      </w:r>
      <w:r w:rsidRPr="00985951">
        <w:rPr>
          <w:b/>
          <w:bCs/>
          <w:szCs w:val="24"/>
        </w:rPr>
        <w:t> </w:t>
      </w:r>
      <w:r w:rsidRPr="003B091F">
        <w:rPr>
          <w:szCs w:val="24"/>
        </w:rPr>
        <w:t>«Ребёнок и компьютер»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szCs w:val="24"/>
        </w:rPr>
        <w:t> </w:t>
      </w:r>
      <w:r w:rsidRPr="003B091F">
        <w:rPr>
          <w:szCs w:val="24"/>
        </w:rPr>
        <w:t>ознакомление родителей с правилами организации работы ребёнка на компьютере, чтобы не навредить здоровью.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Экологическая акция</w:t>
      </w:r>
      <w:r w:rsidRPr="00985951">
        <w:rPr>
          <w:szCs w:val="24"/>
        </w:rPr>
        <w:t> </w:t>
      </w:r>
      <w:r w:rsidRPr="003B091F">
        <w:rPr>
          <w:szCs w:val="24"/>
        </w:rPr>
        <w:t>«Покормите птиц зимой»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szCs w:val="24"/>
        </w:rPr>
        <w:t> </w:t>
      </w:r>
      <w:r w:rsidRPr="003B091F">
        <w:rPr>
          <w:szCs w:val="24"/>
        </w:rPr>
        <w:t>реализация единого подхода в формировании у дошкольников бережного отношения к природе.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Анкетирование родителей</w:t>
      </w:r>
      <w:r w:rsidRPr="00985951">
        <w:rPr>
          <w:szCs w:val="24"/>
        </w:rPr>
        <w:t> </w:t>
      </w:r>
      <w:r w:rsidRPr="003B091F">
        <w:rPr>
          <w:szCs w:val="24"/>
        </w:rPr>
        <w:t>«Выявление удовлетворённости родителей качеством образования, работой педагогического коллектива старшей группы ДОУ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szCs w:val="24"/>
        </w:rPr>
        <w:t> </w:t>
      </w:r>
      <w:r w:rsidRPr="003B091F">
        <w:rPr>
          <w:szCs w:val="24"/>
        </w:rPr>
        <w:t>выявить уровень удовлетворённости родителей качеством образования анализ информации.</w:t>
      </w:r>
    </w:p>
    <w:p w:rsidR="00B00DB7" w:rsidRPr="003B091F" w:rsidRDefault="00B00DB7" w:rsidP="00B00DB7">
      <w:pPr>
        <w:spacing w:after="164" w:line="240" w:lineRule="auto"/>
        <w:rPr>
          <w:b/>
          <w:bCs/>
          <w:szCs w:val="24"/>
        </w:rPr>
      </w:pPr>
      <w:r w:rsidRPr="003B091F">
        <w:rPr>
          <w:b/>
          <w:bCs/>
          <w:szCs w:val="24"/>
        </w:rPr>
        <w:t>Февраль</w:t>
      </w:r>
    </w:p>
    <w:p w:rsidR="00B00DB7" w:rsidRPr="003B091F" w:rsidRDefault="00B00DB7" w:rsidP="00B00DB7">
      <w:pPr>
        <w:shd w:val="clear" w:color="auto" w:fill="FFFFFF"/>
        <w:spacing w:after="0" w:line="240" w:lineRule="auto"/>
        <w:rPr>
          <w:szCs w:val="24"/>
        </w:rPr>
      </w:pPr>
      <w:r w:rsidRPr="003B091F">
        <w:rPr>
          <w:b/>
          <w:bCs/>
          <w:szCs w:val="24"/>
        </w:rPr>
        <w:t>Родительское собрание.</w:t>
      </w:r>
      <w:r w:rsidRPr="00985951">
        <w:rPr>
          <w:szCs w:val="24"/>
        </w:rPr>
        <w:t> </w:t>
      </w:r>
      <w:r w:rsidRPr="003B091F">
        <w:rPr>
          <w:szCs w:val="24"/>
        </w:rPr>
        <w:t>Семинар-практикум «Знакомим детей с профессиями взрослых через сюжетно-ролевые игры»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lastRenderedPageBreak/>
        <w:t>Цель:</w:t>
      </w:r>
      <w:r w:rsidRPr="00985951">
        <w:rPr>
          <w:szCs w:val="24"/>
        </w:rPr>
        <w:t> </w:t>
      </w:r>
      <w:r w:rsidRPr="003B091F">
        <w:rPr>
          <w:szCs w:val="24"/>
        </w:rPr>
        <w:t>повышение педагогической компетенции родителей по проблеме игровой деятельности детей старшего дошкольного возраста.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Консультация</w:t>
      </w:r>
      <w:r w:rsidRPr="00985951">
        <w:rPr>
          <w:szCs w:val="24"/>
        </w:rPr>
        <w:t> </w:t>
      </w:r>
      <w:r w:rsidRPr="003B091F">
        <w:rPr>
          <w:szCs w:val="24"/>
        </w:rPr>
        <w:t>«Как провести выходной день с ребёнком»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szCs w:val="24"/>
        </w:rPr>
        <w:t> </w:t>
      </w:r>
      <w:r w:rsidRPr="003B091F">
        <w:rPr>
          <w:szCs w:val="24"/>
        </w:rPr>
        <w:t>обогащение педагогических знаний родителей.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Индивидуальная беседа с родителями</w:t>
      </w:r>
      <w:r w:rsidRPr="00985951">
        <w:rPr>
          <w:szCs w:val="24"/>
        </w:rPr>
        <w:t> </w:t>
      </w:r>
      <w:r w:rsidRPr="003B091F">
        <w:rPr>
          <w:szCs w:val="24"/>
        </w:rPr>
        <w:t>«Спортивная обувь и одежда ребёнка для занятий физкультурой в физ. зале и на улице»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szCs w:val="24"/>
        </w:rPr>
        <w:t> </w:t>
      </w:r>
      <w:r w:rsidRPr="003B091F">
        <w:rPr>
          <w:szCs w:val="24"/>
        </w:rPr>
        <w:t>совершенствование педагогических знаний родителей.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Выставка детских рисунков</w:t>
      </w:r>
      <w:r w:rsidRPr="00985951">
        <w:rPr>
          <w:szCs w:val="24"/>
        </w:rPr>
        <w:t> </w:t>
      </w:r>
      <w:r w:rsidRPr="003B091F">
        <w:rPr>
          <w:szCs w:val="24"/>
        </w:rPr>
        <w:t>«Защитники Отечества»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Памятка для родителей</w:t>
      </w:r>
      <w:r w:rsidRPr="00985951">
        <w:rPr>
          <w:szCs w:val="24"/>
        </w:rPr>
        <w:t> </w:t>
      </w:r>
      <w:r w:rsidRPr="003B091F">
        <w:rPr>
          <w:szCs w:val="24"/>
        </w:rPr>
        <w:t>«Экономический словарик»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szCs w:val="24"/>
        </w:rPr>
        <w:t> </w:t>
      </w:r>
      <w:r w:rsidRPr="003B091F">
        <w:rPr>
          <w:szCs w:val="24"/>
        </w:rPr>
        <w:t>реализация совместного подхода при обучении детей основам финансовой грамотности.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Открытый показ для родителей</w:t>
      </w:r>
      <w:r w:rsidRPr="00985951">
        <w:rPr>
          <w:b/>
          <w:bCs/>
          <w:szCs w:val="24"/>
        </w:rPr>
        <w:t> </w:t>
      </w:r>
      <w:r w:rsidRPr="003B091F">
        <w:rPr>
          <w:szCs w:val="24"/>
        </w:rPr>
        <w:t>по формированию основ финансовой грамотности у детей старшей группы ДОУ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szCs w:val="24"/>
        </w:rPr>
        <w:t> </w:t>
      </w:r>
      <w:r w:rsidRPr="003B091F">
        <w:rPr>
          <w:szCs w:val="24"/>
        </w:rPr>
        <w:t>приобщение детей старшей группы к миру экономических ценностей и воспитание этического поведения в обществе.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Памятка</w:t>
      </w:r>
      <w:r w:rsidRPr="00985951">
        <w:rPr>
          <w:b/>
          <w:bCs/>
          <w:szCs w:val="24"/>
        </w:rPr>
        <w:t> </w:t>
      </w:r>
      <w:r w:rsidRPr="003B091F">
        <w:rPr>
          <w:szCs w:val="24"/>
        </w:rPr>
        <w:t>«Светоотражающие элементы»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szCs w:val="24"/>
        </w:rPr>
        <w:t> </w:t>
      </w:r>
      <w:r w:rsidRPr="003B091F">
        <w:rPr>
          <w:szCs w:val="24"/>
        </w:rPr>
        <w:t>реализация единого воспитательного подхода при обучении ребёнка правилам дорожного движения в семье и ДОУ</w:t>
      </w:r>
    </w:p>
    <w:p w:rsidR="00B00DB7" w:rsidRPr="003B091F" w:rsidRDefault="00B00DB7" w:rsidP="00B00DB7">
      <w:pPr>
        <w:spacing w:after="164" w:line="240" w:lineRule="auto"/>
        <w:rPr>
          <w:b/>
          <w:bCs/>
          <w:szCs w:val="24"/>
        </w:rPr>
      </w:pPr>
      <w:r w:rsidRPr="003B091F">
        <w:rPr>
          <w:b/>
          <w:bCs/>
          <w:szCs w:val="24"/>
        </w:rPr>
        <w:t>Март</w:t>
      </w:r>
    </w:p>
    <w:p w:rsidR="00B00DB7" w:rsidRPr="003B091F" w:rsidRDefault="00B00DB7" w:rsidP="00B00DB7">
      <w:pPr>
        <w:shd w:val="clear" w:color="auto" w:fill="FFFFFF"/>
        <w:spacing w:after="0" w:line="240" w:lineRule="auto"/>
        <w:rPr>
          <w:szCs w:val="24"/>
        </w:rPr>
      </w:pPr>
      <w:r w:rsidRPr="003B091F">
        <w:rPr>
          <w:b/>
          <w:bCs/>
          <w:szCs w:val="24"/>
        </w:rPr>
        <w:t>Масленица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szCs w:val="24"/>
        </w:rPr>
        <w:t> </w:t>
      </w:r>
      <w:r w:rsidRPr="003B091F">
        <w:rPr>
          <w:szCs w:val="24"/>
        </w:rPr>
        <w:t>привлечение родителей к участию в празднике, развитие положительного эмоционального взаимодействия воспитателя, родителей и детей.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Наглядно-информационный материал</w:t>
      </w:r>
      <w:r w:rsidRPr="00985951">
        <w:rPr>
          <w:b/>
          <w:bCs/>
          <w:szCs w:val="24"/>
        </w:rPr>
        <w:t> </w:t>
      </w:r>
      <w:r w:rsidRPr="003B091F">
        <w:rPr>
          <w:szCs w:val="24"/>
        </w:rPr>
        <w:t>«Природа весной»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</w:t>
      </w:r>
      <w:r w:rsidRPr="003B091F">
        <w:rPr>
          <w:szCs w:val="24"/>
        </w:rPr>
        <w:t>: реализация единого подхода в формировании у дошкольников бережного отношения к природе и организации исследовательской деятельности в ДОУ и семье.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Праздничный концерт, посвящённый Международному женскому дню.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szCs w:val="24"/>
        </w:rPr>
        <w:t> </w:t>
      </w:r>
      <w:r w:rsidRPr="003B091F">
        <w:rPr>
          <w:szCs w:val="24"/>
        </w:rPr>
        <w:t>показ творческих способностей детей, сформированных умений и навыков, развитие эмоционально положительного настроя родителей детей и работников ДОУ.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Акция «Азбука дорожного движения»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szCs w:val="24"/>
        </w:rPr>
        <w:t> </w:t>
      </w:r>
      <w:r w:rsidRPr="003B091F">
        <w:rPr>
          <w:szCs w:val="24"/>
        </w:rPr>
        <w:t>реализация единого подхода по обучению ПДД в детском саду и дома.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Консультация</w:t>
      </w:r>
      <w:r w:rsidRPr="00985951">
        <w:rPr>
          <w:szCs w:val="24"/>
        </w:rPr>
        <w:t> </w:t>
      </w:r>
      <w:r w:rsidRPr="003B091F">
        <w:rPr>
          <w:szCs w:val="24"/>
        </w:rPr>
        <w:t>«Развитие словесно-логической памяти детей 6</w:t>
      </w:r>
      <w:r>
        <w:rPr>
          <w:szCs w:val="24"/>
        </w:rPr>
        <w:t>-7</w:t>
      </w:r>
      <w:r w:rsidRPr="003B091F">
        <w:rPr>
          <w:szCs w:val="24"/>
        </w:rPr>
        <w:t xml:space="preserve"> лет»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szCs w:val="24"/>
        </w:rPr>
        <w:t> </w:t>
      </w:r>
      <w:r w:rsidRPr="003B091F">
        <w:rPr>
          <w:szCs w:val="24"/>
        </w:rPr>
        <w:t>формирование педагогической компетенции родителей. Развивать интерес родителей к использованию разнообразных форм организации совместной деятельности с детьми.</w:t>
      </w:r>
    </w:p>
    <w:p w:rsidR="00B00DB7" w:rsidRPr="003B091F" w:rsidRDefault="00B00DB7" w:rsidP="00B00DB7">
      <w:pPr>
        <w:spacing w:after="164" w:line="240" w:lineRule="auto"/>
        <w:rPr>
          <w:b/>
          <w:bCs/>
          <w:szCs w:val="24"/>
        </w:rPr>
      </w:pPr>
      <w:r w:rsidRPr="003B091F">
        <w:rPr>
          <w:b/>
          <w:bCs/>
          <w:szCs w:val="24"/>
        </w:rPr>
        <w:t>Апрель</w:t>
      </w:r>
    </w:p>
    <w:p w:rsidR="00B00DB7" w:rsidRPr="003B091F" w:rsidRDefault="00B00DB7" w:rsidP="00B00DB7">
      <w:pPr>
        <w:shd w:val="clear" w:color="auto" w:fill="FFFFFF"/>
        <w:spacing w:after="0" w:line="240" w:lineRule="auto"/>
        <w:rPr>
          <w:szCs w:val="24"/>
        </w:rPr>
      </w:pPr>
      <w:r w:rsidRPr="003B091F">
        <w:rPr>
          <w:b/>
          <w:bCs/>
          <w:szCs w:val="24"/>
        </w:rPr>
        <w:t>Консультация</w:t>
      </w:r>
      <w:r w:rsidRPr="00985951">
        <w:rPr>
          <w:szCs w:val="24"/>
        </w:rPr>
        <w:t> </w:t>
      </w:r>
      <w:r w:rsidRPr="003B091F">
        <w:rPr>
          <w:szCs w:val="24"/>
        </w:rPr>
        <w:t>«Математическое развитие детей в семье»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szCs w:val="24"/>
        </w:rPr>
        <w:t> </w:t>
      </w:r>
      <w:r w:rsidRPr="003B091F">
        <w:rPr>
          <w:szCs w:val="24"/>
        </w:rPr>
        <w:t>распространение педагогических знаний среди родителей, практическая помощь семье в воспитании и обучении ребёнка.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Книжная выставка.</w:t>
      </w:r>
      <w:r w:rsidRPr="00985951">
        <w:rPr>
          <w:szCs w:val="24"/>
        </w:rPr>
        <w:t> </w:t>
      </w:r>
      <w:r w:rsidRPr="003B091F">
        <w:rPr>
          <w:szCs w:val="24"/>
        </w:rPr>
        <w:t>«Творчество и произведения В. Бианки»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i/>
          <w:iCs/>
          <w:szCs w:val="24"/>
          <w:bdr w:val="none" w:sz="0" w:space="0" w:color="auto" w:frame="1"/>
        </w:rPr>
        <w:t> </w:t>
      </w:r>
      <w:r w:rsidRPr="003B091F">
        <w:rPr>
          <w:szCs w:val="24"/>
        </w:rPr>
        <w:t>реализация единого подхода детского сада и семьи к приобщению к художественной литературе.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Спортивный праздник</w:t>
      </w:r>
      <w:r w:rsidRPr="00985951">
        <w:rPr>
          <w:b/>
          <w:bCs/>
          <w:szCs w:val="24"/>
        </w:rPr>
        <w:t> </w:t>
      </w:r>
      <w:r w:rsidRPr="003B091F">
        <w:rPr>
          <w:szCs w:val="24"/>
        </w:rPr>
        <w:t xml:space="preserve">«Мама, папа, </w:t>
      </w:r>
      <w:proofErr w:type="spellStart"/>
      <w:proofErr w:type="gramStart"/>
      <w:r w:rsidRPr="003B091F">
        <w:rPr>
          <w:szCs w:val="24"/>
        </w:rPr>
        <w:t>я-спортивная</w:t>
      </w:r>
      <w:proofErr w:type="spellEnd"/>
      <w:proofErr w:type="gramEnd"/>
      <w:r w:rsidRPr="003B091F">
        <w:rPr>
          <w:szCs w:val="24"/>
        </w:rPr>
        <w:t xml:space="preserve"> семья!»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szCs w:val="24"/>
        </w:rPr>
        <w:t> </w:t>
      </w:r>
      <w:r w:rsidRPr="003B091F">
        <w:rPr>
          <w:szCs w:val="24"/>
        </w:rPr>
        <w:t>взаимодействие родителей, детей и сотрудников ДОУ.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Советы психолога</w:t>
      </w:r>
      <w:r w:rsidRPr="00985951">
        <w:rPr>
          <w:b/>
          <w:bCs/>
          <w:szCs w:val="24"/>
        </w:rPr>
        <w:t> </w:t>
      </w:r>
      <w:r w:rsidRPr="003B091F">
        <w:rPr>
          <w:szCs w:val="24"/>
        </w:rPr>
        <w:t>«Развиваем мелкую моторику рук»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szCs w:val="24"/>
        </w:rPr>
        <w:t> </w:t>
      </w:r>
      <w:r w:rsidRPr="003B091F">
        <w:rPr>
          <w:szCs w:val="24"/>
        </w:rPr>
        <w:t>распространение психолого-педагогических знаний среди родителей будущих школьников, практическая помощь семье.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Проведение субботника по благоустройству территории ДОУ.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szCs w:val="24"/>
        </w:rPr>
        <w:t> </w:t>
      </w:r>
      <w:r w:rsidRPr="003B091F">
        <w:rPr>
          <w:szCs w:val="24"/>
        </w:rPr>
        <w:t>объединение усилий работников детского учреждения и родителей по благоустройству территории ДОУ, формирование доброжелательных, партнёрских отношений с семьями воспитанников.</w:t>
      </w:r>
    </w:p>
    <w:p w:rsidR="00B00DB7" w:rsidRPr="003B091F" w:rsidRDefault="00B00DB7" w:rsidP="00B00DB7">
      <w:pPr>
        <w:spacing w:after="164" w:line="240" w:lineRule="auto"/>
        <w:rPr>
          <w:b/>
          <w:bCs/>
          <w:szCs w:val="24"/>
        </w:rPr>
      </w:pPr>
      <w:r w:rsidRPr="003B091F">
        <w:rPr>
          <w:b/>
          <w:bCs/>
          <w:szCs w:val="24"/>
        </w:rPr>
        <w:t>Май</w:t>
      </w:r>
    </w:p>
    <w:p w:rsidR="00B00DB7" w:rsidRPr="003B091F" w:rsidRDefault="00B00DB7" w:rsidP="00B00DB7">
      <w:pPr>
        <w:shd w:val="clear" w:color="auto" w:fill="FFFFFF"/>
        <w:spacing w:line="240" w:lineRule="auto"/>
        <w:rPr>
          <w:szCs w:val="24"/>
        </w:rPr>
      </w:pPr>
      <w:r w:rsidRPr="003B091F">
        <w:rPr>
          <w:b/>
          <w:bCs/>
          <w:szCs w:val="24"/>
        </w:rPr>
        <w:t>Выставка детского рисунка</w:t>
      </w:r>
      <w:r w:rsidRPr="00985951">
        <w:rPr>
          <w:szCs w:val="24"/>
        </w:rPr>
        <w:t> </w:t>
      </w:r>
      <w:r w:rsidRPr="003B091F">
        <w:rPr>
          <w:szCs w:val="24"/>
        </w:rPr>
        <w:t>«Дорожная азбука»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szCs w:val="24"/>
        </w:rPr>
        <w:t> </w:t>
      </w:r>
      <w:r w:rsidRPr="003B091F">
        <w:rPr>
          <w:szCs w:val="24"/>
        </w:rPr>
        <w:t>реализация единого подхода детского сада и семьи по обучению детей правилам дорожного движения.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lastRenderedPageBreak/>
        <w:t>Акция</w:t>
      </w:r>
      <w:r w:rsidRPr="00985951">
        <w:rPr>
          <w:szCs w:val="24"/>
        </w:rPr>
        <w:t> </w:t>
      </w:r>
      <w:r w:rsidRPr="003B091F">
        <w:rPr>
          <w:szCs w:val="24"/>
        </w:rPr>
        <w:t>«Бессмертный полк»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szCs w:val="24"/>
        </w:rPr>
        <w:t> </w:t>
      </w:r>
      <w:r w:rsidRPr="003B091F">
        <w:rPr>
          <w:szCs w:val="24"/>
        </w:rPr>
        <w:t>реализация единого подхода детского сада и семьи в работе по патриотическому воспитанию.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Неделя открытых дверей.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szCs w:val="24"/>
        </w:rPr>
        <w:t> </w:t>
      </w:r>
      <w:r w:rsidRPr="003B091F">
        <w:rPr>
          <w:szCs w:val="24"/>
        </w:rPr>
        <w:t>формировать доверие и уважение между воспитателем, сотрудниками ДОУ и родителями воспитанников. Демонстрация всех видов образовательной работы учреждения, установление партнёрских отношений.</w:t>
      </w:r>
      <w:r w:rsidRPr="003B091F">
        <w:rPr>
          <w:szCs w:val="24"/>
        </w:rPr>
        <w:br/>
      </w:r>
      <w:r w:rsidRPr="003B091F">
        <w:rPr>
          <w:b/>
          <w:bCs/>
          <w:szCs w:val="24"/>
        </w:rPr>
        <w:t>Итоговое родительское собрание «Наши успехи»</w:t>
      </w:r>
      <w:r w:rsidRPr="003B091F">
        <w:rPr>
          <w:szCs w:val="24"/>
        </w:rPr>
        <w:br/>
      </w:r>
      <w:r w:rsidRPr="003B091F">
        <w:rPr>
          <w:i/>
          <w:iCs/>
          <w:szCs w:val="24"/>
          <w:bdr w:val="none" w:sz="0" w:space="0" w:color="auto" w:frame="1"/>
        </w:rPr>
        <w:t>Цель:</w:t>
      </w:r>
      <w:r w:rsidRPr="00985951">
        <w:rPr>
          <w:szCs w:val="24"/>
        </w:rPr>
        <w:t> </w:t>
      </w:r>
      <w:r w:rsidRPr="003B091F">
        <w:rPr>
          <w:szCs w:val="24"/>
        </w:rPr>
        <w:t>подведение итогов воспитательно-образовательной деятельности группы, повышение информированности родителей о жизни детей в ДОУ за год.</w:t>
      </w:r>
    </w:p>
    <w:p w:rsidR="00000000" w:rsidRDefault="00B00DB7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0DB7"/>
    <w:rsid w:val="00B00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1265</Words>
  <Characters>7214</Characters>
  <Application>Microsoft Office Word</Application>
  <DocSecurity>0</DocSecurity>
  <Lines>60</Lines>
  <Paragraphs>16</Paragraphs>
  <ScaleCrop>false</ScaleCrop>
  <Company>Microsoft</Company>
  <LinksUpToDate>false</LinksUpToDate>
  <CharactersWithSpaces>8463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2022-11-27T16:33:00Z</dcterms:created>
  <dcterms:modified xsi:type="dcterms:W3CDTF">2022-11-27T16:33:00Z</dcterms:modified>
</cp:coreProperties>
</file>